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AD022C" w:rsidRDefault="0046116D" w:rsidP="00DA06EB">
            <w:pPr>
              <w:spacing w:line="360" w:lineRule="auto"/>
              <w:jc w:val="center"/>
              <w:rPr>
                <w:rFonts w:asciiTheme="minorHAnsi" w:eastAsiaTheme="majorEastAsia" w:hAnsiTheme="minorHAnsi" w:cstheme="minorHAnsi"/>
                <w:b/>
                <w:bCs/>
                <w:i/>
                <w:iCs/>
              </w:rPr>
            </w:pPr>
            <w:r w:rsidRPr="00AD022C">
              <w:rPr>
                <w:rFonts w:asciiTheme="minorHAnsi" w:hAnsiTheme="minorHAnsi" w:cstheme="minorHAnsi"/>
                <w:b/>
                <w:bCs/>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9117215" w:rsidR="00381365" w:rsidRPr="003A55A3" w:rsidRDefault="00B67D39" w:rsidP="008D0A40">
      <w:pPr>
        <w:spacing w:after="120" w:line="276" w:lineRule="auto"/>
        <w:jc w:val="both"/>
        <w:rPr>
          <w:rFonts w:cstheme="minorHAnsi"/>
          <w:bCs/>
          <w:i/>
          <w:iCs/>
          <w:color w:val="002060"/>
          <w:szCs w:val="18"/>
          <w:u w:val="single"/>
          <w:lang w:eastAsia="pl-PL"/>
        </w:rPr>
      </w:pPr>
      <w:r w:rsidRPr="00B67D39">
        <w:rPr>
          <w:rFonts w:cstheme="minorHAnsi"/>
          <w:szCs w:val="18"/>
          <w:lang w:eastAsia="pl-PL"/>
        </w:rPr>
        <w:t xml:space="preserve">Dotyczy postępowania zakupowego nr </w:t>
      </w:r>
      <w:bookmarkStart w:id="6" w:name="_Hlk220053618"/>
      <w:r w:rsidR="00ED66C5" w:rsidRPr="004638A0">
        <w:rPr>
          <w:rStyle w:val="akapitwcietyZnak"/>
          <w:lang w:eastAsia="pl-PL"/>
        </w:rPr>
        <w:t>POST/DYS/OLD/GZ/0019</w:t>
      </w:r>
      <w:r w:rsidR="000827E8">
        <w:rPr>
          <w:rStyle w:val="akapitwcietyZnak"/>
          <w:lang w:eastAsia="pl-PL"/>
        </w:rPr>
        <w:t>8</w:t>
      </w:r>
      <w:r w:rsidR="00ED66C5" w:rsidRPr="004638A0">
        <w:rPr>
          <w:rStyle w:val="akapitwcietyZnak"/>
          <w:lang w:eastAsia="pl-PL"/>
        </w:rPr>
        <w:t>/2026</w:t>
      </w:r>
      <w:bookmarkEnd w:id="6"/>
      <w:r w:rsidR="00CA52E0" w:rsidRPr="00CA52E0">
        <w:rPr>
          <w:rFonts w:cstheme="minorHAnsi"/>
          <w:b/>
          <w:szCs w:val="18"/>
          <w:lang w:eastAsia="pl-PL"/>
        </w:rPr>
        <w:t xml:space="preserve"> </w:t>
      </w:r>
      <w:r w:rsidRPr="00B67D39">
        <w:rPr>
          <w:rFonts w:cstheme="minorHAnsi"/>
          <w:szCs w:val="18"/>
          <w:lang w:eastAsia="pl-PL"/>
        </w:rPr>
        <w:t xml:space="preserve">prowadzonego w trybie przetargu nieograniczonego pn.  </w:t>
      </w:r>
      <w:r w:rsidR="000827E8" w:rsidRPr="000827E8">
        <w:rPr>
          <w:rFonts w:cstheme="minorHAnsi"/>
          <w:bCs/>
          <w:i/>
          <w:iCs/>
          <w:color w:val="002060"/>
          <w:szCs w:val="18"/>
          <w:u w:val="single"/>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Grodzisk, Baranów, Jaktorów</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0EAD064" w14:textId="4AB3881F" w:rsidR="00981235" w:rsidRPr="00981235" w:rsidRDefault="000827E8" w:rsidP="00981235">
      <w:pPr>
        <w:pStyle w:val="Nagwek2"/>
        <w:widowControl w:val="0"/>
        <w:numPr>
          <w:ilvl w:val="0"/>
          <w:numId w:val="0"/>
        </w:numPr>
        <w:spacing w:before="120" w:after="120" w:line="240" w:lineRule="exact"/>
        <w:ind w:left="426"/>
        <w:rPr>
          <w:rFonts w:cstheme="minorHAnsi"/>
          <w:b/>
          <w:color w:val="002060"/>
        </w:rPr>
      </w:pPr>
      <w:r w:rsidRPr="000827E8">
        <w:rPr>
          <w:rFonts w:cstheme="minorHAnsi"/>
          <w:b/>
          <w:color w:val="002060"/>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Grodzisk, Baranów, Jaktorów</w:t>
      </w:r>
      <w:r>
        <w:rPr>
          <w:rFonts w:cstheme="minorHAnsi"/>
          <w:b/>
          <w:color w:val="002060"/>
        </w:rPr>
        <w:t>.</w:t>
      </w:r>
    </w:p>
    <w:p w14:paraId="2BD488B3" w14:textId="77777777"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netto ..................................... zł (słownie ........................................)</w:t>
      </w:r>
    </w:p>
    <w:p w14:paraId="138CF52D" w14:textId="01F0B82F"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Wartość podatku VAT .................. zł, według stawki ……..…. %</w:t>
      </w:r>
    </w:p>
    <w:p w14:paraId="4A96E471" w14:textId="21A67107" w:rsidR="00B67D39"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brutto ................................. zł (słownie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lastRenderedPageBreak/>
        <w:t xml:space="preserve">Uwaga! - Cena ważona oferty netto to przeniesiona z Załącznika nr 3.1. do SWZ cena obliczona z uwzględnieniem wag (poz. </w:t>
      </w:r>
      <w:r w:rsidRPr="00AC0C2F">
        <w:rPr>
          <w:rFonts w:cstheme="minorHAnsi"/>
          <w:b/>
          <w:szCs w:val="18"/>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827E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827E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827E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827E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51A9AB49"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0D0E89">
        <w:rPr>
          <w:rFonts w:cstheme="minorHAnsi"/>
          <w:b/>
          <w:color w:val="002060"/>
          <w:szCs w:val="18"/>
          <w:lang w:eastAsia="pl-PL"/>
        </w:rPr>
        <w:t>5</w:t>
      </w:r>
      <w:r w:rsidRPr="00B16DCE">
        <w:rPr>
          <w:rFonts w:cstheme="minorHAnsi"/>
          <w:b/>
          <w:color w:val="002060"/>
          <w:szCs w:val="18"/>
          <w:lang w:eastAsia="pl-PL"/>
        </w:rPr>
        <w:t xml:space="preserve"> 000,00 zł zostało wniesione w formie </w:t>
      </w:r>
      <w:r w:rsidRPr="009A129E">
        <w:rPr>
          <w:rFonts w:cstheme="minorHAnsi"/>
          <w:bCs/>
          <w:color w:val="002060"/>
          <w:szCs w:val="18"/>
          <w:lang w:eastAsia="pl-PL"/>
        </w:rPr>
        <w:t>…............</w:t>
      </w:r>
      <w:r w:rsidR="009A129E">
        <w:rPr>
          <w:rFonts w:cstheme="minorHAnsi"/>
          <w:bCs/>
          <w:color w:val="002060"/>
          <w:szCs w:val="18"/>
          <w:lang w:eastAsia="pl-PL"/>
        </w:rPr>
        <w:t>....................</w:t>
      </w:r>
      <w:r w:rsidRPr="009A129E">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A7C0D52" w:rsidR="00347E8D" w:rsidRPr="006B2C28" w:rsidRDefault="00ED66C5" w:rsidP="00582CE9">
          <w:pPr>
            <w:suppressAutoHyphens/>
            <w:ind w:right="187"/>
            <w:rPr>
              <w:rFonts w:asciiTheme="majorHAnsi" w:hAnsiTheme="majorHAnsi"/>
              <w:color w:val="000000" w:themeColor="text1"/>
              <w:sz w:val="14"/>
              <w:szCs w:val="18"/>
            </w:rPr>
          </w:pPr>
          <w:r w:rsidRPr="00ED66C5">
            <w:rPr>
              <w:rFonts w:asciiTheme="majorHAnsi" w:hAnsiTheme="majorHAnsi"/>
              <w:b/>
              <w:color w:val="000000" w:themeColor="text1"/>
              <w:sz w:val="14"/>
              <w:szCs w:val="18"/>
            </w:rPr>
            <w:t>POST/DYS/OLD/GZ/0019</w:t>
          </w:r>
          <w:r w:rsidR="000827E8">
            <w:rPr>
              <w:rFonts w:asciiTheme="majorHAnsi" w:hAnsiTheme="majorHAnsi"/>
              <w:b/>
              <w:color w:val="000000" w:themeColor="text1"/>
              <w:sz w:val="14"/>
              <w:szCs w:val="18"/>
            </w:rPr>
            <w:t>8</w:t>
          </w:r>
          <w:r w:rsidRPr="00ED66C5">
            <w:rPr>
              <w:rFonts w:asciiTheme="majorHAnsi" w:hAnsiTheme="majorHAnsi"/>
              <w:b/>
              <w:color w:val="000000" w:themeColor="text1"/>
              <w:sz w:val="14"/>
              <w:szCs w:val="18"/>
            </w:rPr>
            <w:t>/2026</w:t>
          </w:r>
          <w:r w:rsidR="00CA52E0" w:rsidRPr="00CA52E0">
            <w:rPr>
              <w:rFonts w:asciiTheme="majorHAnsi" w:hAnsiTheme="majorHAnsi"/>
              <w:b/>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827E8"/>
    <w:rsid w:val="0009045E"/>
    <w:rsid w:val="00094799"/>
    <w:rsid w:val="00094EB9"/>
    <w:rsid w:val="00096510"/>
    <w:rsid w:val="000974B1"/>
    <w:rsid w:val="000B0DBD"/>
    <w:rsid w:val="000C47A9"/>
    <w:rsid w:val="000C4ABE"/>
    <w:rsid w:val="000C679C"/>
    <w:rsid w:val="000D0E89"/>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11E"/>
    <w:rsid w:val="001E7E73"/>
    <w:rsid w:val="001F3242"/>
    <w:rsid w:val="001F3600"/>
    <w:rsid w:val="001F3F20"/>
    <w:rsid w:val="001F737A"/>
    <w:rsid w:val="002067F1"/>
    <w:rsid w:val="00224257"/>
    <w:rsid w:val="0024291C"/>
    <w:rsid w:val="002435EE"/>
    <w:rsid w:val="00257F22"/>
    <w:rsid w:val="002623D0"/>
    <w:rsid w:val="00264A06"/>
    <w:rsid w:val="00265B9D"/>
    <w:rsid w:val="00270752"/>
    <w:rsid w:val="002743D5"/>
    <w:rsid w:val="002768AC"/>
    <w:rsid w:val="002A3129"/>
    <w:rsid w:val="002A48F7"/>
    <w:rsid w:val="002B5C62"/>
    <w:rsid w:val="002C470F"/>
    <w:rsid w:val="002D4CAD"/>
    <w:rsid w:val="002F10CA"/>
    <w:rsid w:val="00303C67"/>
    <w:rsid w:val="00304E04"/>
    <w:rsid w:val="00310CB3"/>
    <w:rsid w:val="00347E8D"/>
    <w:rsid w:val="00362C4E"/>
    <w:rsid w:val="00366FFB"/>
    <w:rsid w:val="00371A75"/>
    <w:rsid w:val="00375780"/>
    <w:rsid w:val="00381365"/>
    <w:rsid w:val="00387A0D"/>
    <w:rsid w:val="003903C2"/>
    <w:rsid w:val="00395F60"/>
    <w:rsid w:val="003A448C"/>
    <w:rsid w:val="003A4CC6"/>
    <w:rsid w:val="003A55A3"/>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38A0"/>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52B"/>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62A9F"/>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0CF3"/>
    <w:rsid w:val="00742321"/>
    <w:rsid w:val="00742807"/>
    <w:rsid w:val="00757B10"/>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02F"/>
    <w:rsid w:val="00847B49"/>
    <w:rsid w:val="00852695"/>
    <w:rsid w:val="008548B7"/>
    <w:rsid w:val="00857549"/>
    <w:rsid w:val="008707CC"/>
    <w:rsid w:val="00884D47"/>
    <w:rsid w:val="008A7413"/>
    <w:rsid w:val="008B6316"/>
    <w:rsid w:val="008C619A"/>
    <w:rsid w:val="008C74CA"/>
    <w:rsid w:val="008C75AB"/>
    <w:rsid w:val="008D0A40"/>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39C6"/>
    <w:rsid w:val="00980147"/>
    <w:rsid w:val="00981235"/>
    <w:rsid w:val="00983EBF"/>
    <w:rsid w:val="00984E39"/>
    <w:rsid w:val="0098502B"/>
    <w:rsid w:val="00986E3C"/>
    <w:rsid w:val="00987773"/>
    <w:rsid w:val="00992FE3"/>
    <w:rsid w:val="0099653A"/>
    <w:rsid w:val="009A129D"/>
    <w:rsid w:val="009A129E"/>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0C2F"/>
    <w:rsid w:val="00AC4A8D"/>
    <w:rsid w:val="00AC5A4C"/>
    <w:rsid w:val="00AD022C"/>
    <w:rsid w:val="00AD5D81"/>
    <w:rsid w:val="00AE1A85"/>
    <w:rsid w:val="00AE5E48"/>
    <w:rsid w:val="00AF30DB"/>
    <w:rsid w:val="00AF78FE"/>
    <w:rsid w:val="00AF7E7E"/>
    <w:rsid w:val="00B0459E"/>
    <w:rsid w:val="00B05E1A"/>
    <w:rsid w:val="00B10201"/>
    <w:rsid w:val="00B10A71"/>
    <w:rsid w:val="00B16DCE"/>
    <w:rsid w:val="00B17A2B"/>
    <w:rsid w:val="00B238F8"/>
    <w:rsid w:val="00B24030"/>
    <w:rsid w:val="00B260E3"/>
    <w:rsid w:val="00B3053E"/>
    <w:rsid w:val="00B31C09"/>
    <w:rsid w:val="00B379DE"/>
    <w:rsid w:val="00B422BD"/>
    <w:rsid w:val="00B44488"/>
    <w:rsid w:val="00B505C0"/>
    <w:rsid w:val="00B5720A"/>
    <w:rsid w:val="00B57759"/>
    <w:rsid w:val="00B62B32"/>
    <w:rsid w:val="00B67333"/>
    <w:rsid w:val="00B67D39"/>
    <w:rsid w:val="00B67FA9"/>
    <w:rsid w:val="00B73097"/>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D2022"/>
    <w:rsid w:val="00CD28E5"/>
    <w:rsid w:val="00CE2F55"/>
    <w:rsid w:val="00CF1059"/>
    <w:rsid w:val="00D03C12"/>
    <w:rsid w:val="00D10930"/>
    <w:rsid w:val="00D1247E"/>
    <w:rsid w:val="00D21BCE"/>
    <w:rsid w:val="00D416AE"/>
    <w:rsid w:val="00D516C1"/>
    <w:rsid w:val="00D6344F"/>
    <w:rsid w:val="00D703C2"/>
    <w:rsid w:val="00D80E4A"/>
    <w:rsid w:val="00D9793B"/>
    <w:rsid w:val="00DA64DB"/>
    <w:rsid w:val="00DB1E5E"/>
    <w:rsid w:val="00DB3B99"/>
    <w:rsid w:val="00DB4140"/>
    <w:rsid w:val="00DC76F0"/>
    <w:rsid w:val="00DC7E48"/>
    <w:rsid w:val="00DD06C0"/>
    <w:rsid w:val="00DD44E9"/>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598"/>
    <w:rsid w:val="00ED2FD4"/>
    <w:rsid w:val="00ED66C5"/>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B7C76"/>
    <w:rsid w:val="00FC7BB0"/>
    <w:rsid w:val="00FD22AB"/>
    <w:rsid w:val="00FD2808"/>
    <w:rsid w:val="00FD3338"/>
    <w:rsid w:val="00FE13ED"/>
    <w:rsid w:val="00FE2FDB"/>
    <w:rsid w:val="00FE4AEE"/>
    <w:rsid w:val="00FE53C8"/>
    <w:rsid w:val="00FF0889"/>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POST/DYS/OLD/GZ/00198/2026                        </dmsv2SWPP2ObjectNumber>
    <dmsv2SWPP2SumMD5 xmlns="http://schemas.microsoft.com/sharepoint/v3">4524d61d048efe3bd926b1d0cc9b5238</dmsv2SWPP2SumMD5>
    <dmsv2BaseMoved xmlns="http://schemas.microsoft.com/sharepoint/v3">false</dmsv2BaseMoved>
    <dmsv2BaseIsSensitive xmlns="http://schemas.microsoft.com/sharepoint/v3">true</dmsv2BaseIsSensitive>
    <dmsv2SWPP2IDSWPP2 xmlns="http://schemas.microsoft.com/sharepoint/v3">704245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24181076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JEUP5JKVCYQC-1398355148-6686</_dlc_DocId>
    <_dlc_DocIdUrl xmlns="a19cb1c7-c5c7-46d4-85ae-d83685407bba">
      <Url>https://swpp2.dms.gkpge.pl/sites/41/_layouts/15/DocIdRedir.aspx?ID=JEUP5JKVCYQC-1398355148-6686</Url>
      <Description>JEUP5JKVCYQC-1398355148-6686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2.xml><?xml version="1.0" encoding="utf-8"?>
<ds:datastoreItem xmlns:ds="http://schemas.openxmlformats.org/officeDocument/2006/customXml" ds:itemID="{3D5AE866-5B28-4E59-ACD7-FAE2E86A74F0}"/>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21D6B20B-0109-4F6E-A9C9-DE91FF47368D}"/>
</file>

<file path=docProps/app.xml><?xml version="1.0" encoding="utf-8"?>
<Properties xmlns="http://schemas.openxmlformats.org/officeDocument/2006/extended-properties" xmlns:vt="http://schemas.openxmlformats.org/officeDocument/2006/docPropsVTypes">
  <Template>PGE word swz test</Template>
  <TotalTime>70</TotalTime>
  <Pages>3</Pages>
  <Words>1265</Words>
  <Characters>7594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13</cp:revision>
  <cp:lastPrinted>2024-07-15T11:21:00Z</cp:lastPrinted>
  <dcterms:created xsi:type="dcterms:W3CDTF">2025-10-02T07:45:00Z</dcterms:created>
  <dcterms:modified xsi:type="dcterms:W3CDTF">2026-01-23T11:46:00Z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b4674c69-74d1-44a4-9636-f767da3efa9b</vt:lpwstr>
  </property>
</Properties>
</file>